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60DD" w:rsidRDefault="002E5BF5" w:rsidP="005860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  <w:r w:rsidRPr="002E5B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Налоговые инспекции</w:t>
      </w:r>
      <w:r w:rsidR="005860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города</w:t>
      </w:r>
      <w:r w:rsidRPr="002E5B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Москвы </w:t>
      </w:r>
    </w:p>
    <w:p w:rsidR="002E5BF5" w:rsidRDefault="002E5BF5" w:rsidP="005860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переходят на особый </w:t>
      </w:r>
      <w:r w:rsidR="00B5725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график</w:t>
      </w:r>
      <w:r w:rsidRPr="002E5BF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работы</w:t>
      </w:r>
    </w:p>
    <w:p w:rsidR="005860DD" w:rsidRPr="002E5BF5" w:rsidRDefault="005860DD" w:rsidP="005860D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E5BF5" w:rsidRPr="002E5BF5" w:rsidRDefault="002E5BF5" w:rsidP="00B57253">
      <w:pPr>
        <w:shd w:val="clear" w:color="auto" w:fill="FFFFFF"/>
        <w:spacing w:after="3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С 1 октября по 30 декабря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Ф</w:t>
      </w:r>
      <w:r w:rsidR="005860DD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едеральная налоговая служба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публичную информационную кампанию по исполнению налоговых уведомлений </w:t>
      </w:r>
      <w:r w:rsidR="005860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уплату имущественных налогов и налога на доходы физических лиц</w:t>
      </w:r>
      <w:r w:rsidR="00B5725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E5BF5" w:rsidRPr="002E5BF5" w:rsidRDefault="002E5BF5" w:rsidP="00B57253">
      <w:pPr>
        <w:shd w:val="clear" w:color="auto" w:fill="FFFFFF"/>
        <w:spacing w:after="3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Столичные налоговые инспекции переходят на особый режим работы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860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24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 w:rsidR="005860DD">
        <w:rPr>
          <w:rFonts w:ascii="Times New Roman" w:eastAsia="Times New Roman" w:hAnsi="Times New Roman" w:cs="Times New Roman"/>
          <w:sz w:val="28"/>
          <w:szCs w:val="28"/>
          <w:lang w:eastAsia="ru-RU"/>
        </w:rPr>
        <w:t>ля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удобства жителей Москвы прием налогоплательщиков</w:t>
      </w:r>
      <w:r w:rsidR="00C245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физических лиц в операционно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зале 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с 12</w:t>
      </w:r>
      <w:r w:rsidR="00E302F6"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 года</w:t>
      </w:r>
      <w:r w:rsidR="00E302F6"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1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E302F6"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202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E302F6"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будет осуществляться по 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следующему графику:</w:t>
      </w:r>
    </w:p>
    <w:p w:rsidR="002E5BF5" w:rsidRPr="00AC4FC2" w:rsidRDefault="00AC4FC2" w:rsidP="00B57253">
      <w:pPr>
        <w:shd w:val="clear" w:color="auto" w:fill="FFFFFF"/>
        <w:spacing w:after="0" w:line="276" w:lineRule="auto"/>
        <w:ind w:left="-36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2E5BF5" w:rsidRPr="00AC4F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онедельник, среда:</w:t>
      </w:r>
      <w:r w:rsidR="002E5BF5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> с 9:00 до 18:00.</w:t>
      </w:r>
    </w:p>
    <w:p w:rsidR="002E5BF5" w:rsidRPr="00AC4FC2" w:rsidRDefault="00AC4FC2" w:rsidP="00B57253">
      <w:pPr>
        <w:shd w:val="clear" w:color="auto" w:fill="FFFFFF"/>
        <w:spacing w:after="0" w:line="276" w:lineRule="auto"/>
        <w:ind w:left="-36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</w:t>
      </w:r>
      <w:r w:rsidR="002E5BF5" w:rsidRPr="00AC4F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торник, четверг</w:t>
      </w:r>
      <w:r w:rsidR="002E5BF5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832194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5BF5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>с 9:00 до 20:00.</w:t>
      </w:r>
    </w:p>
    <w:p w:rsidR="002E5BF5" w:rsidRPr="00AC4FC2" w:rsidRDefault="00AC4FC2" w:rsidP="00B57253">
      <w:pPr>
        <w:shd w:val="clear" w:color="auto" w:fill="FFFFFF"/>
        <w:spacing w:after="0" w:line="276" w:lineRule="auto"/>
        <w:ind w:left="-36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2E5BF5" w:rsidRPr="00AC4F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ятница:</w:t>
      </w:r>
      <w:r w:rsidR="00832194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E5BF5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>с 9:00 до 16:45.</w:t>
      </w:r>
    </w:p>
    <w:p w:rsidR="002E5BF5" w:rsidRPr="002E5BF5" w:rsidRDefault="00AC4FC2" w:rsidP="00B57253">
      <w:pPr>
        <w:shd w:val="clear" w:color="auto" w:fill="FFFFFF"/>
        <w:spacing w:after="0" w:line="276" w:lineRule="auto"/>
        <w:ind w:left="-360"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2E5BF5" w:rsidRPr="00AC4F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уббота, воскресенье:</w:t>
      </w:r>
      <w:r w:rsidR="002E5BF5" w:rsidRPr="00AC4FC2">
        <w:rPr>
          <w:rFonts w:ascii="Times New Roman" w:eastAsia="Times New Roman" w:hAnsi="Times New Roman" w:cs="Times New Roman"/>
          <w:sz w:val="28"/>
          <w:szCs w:val="28"/>
          <w:lang w:eastAsia="ru-RU"/>
        </w:rPr>
        <w:t> выходные</w:t>
      </w:r>
      <w:r w:rsidR="002E5BF5"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дни.</w:t>
      </w:r>
    </w:p>
    <w:p w:rsidR="002E5BF5" w:rsidRDefault="002E5BF5" w:rsidP="00B5725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2E5BF5" w:rsidRPr="00C24590" w:rsidRDefault="00E302F6" w:rsidP="00B5725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="002E5BF5" w:rsidRPr="00C245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рок уплаты налога на имущество, земельного, транспортного налогов и </w:t>
      </w:r>
      <w:r w:rsidR="00C24590" w:rsidRPr="00C245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налога на доходы физических лиц</w:t>
      </w:r>
      <w:r w:rsidR="002E5BF5" w:rsidRPr="00C245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за 2025 год </w:t>
      </w:r>
      <w:r w:rsidRPr="00E302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 позднее</w:t>
      </w:r>
      <w:r w:rsidR="002E5BF5" w:rsidRPr="00E302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2E5BF5" w:rsidRPr="00C2459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 декабря 2026 года</w:t>
      </w:r>
      <w:r w:rsidR="002E5BF5" w:rsidRPr="00C245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 </w:t>
      </w:r>
    </w:p>
    <w:p w:rsidR="002E5BF5" w:rsidRPr="00C24590" w:rsidRDefault="002E5BF5" w:rsidP="00B57253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E5BF5" w:rsidRPr="002E5BF5" w:rsidRDefault="002E5BF5" w:rsidP="00B57253">
      <w:pPr>
        <w:shd w:val="clear" w:color="auto" w:fill="FFFFFF"/>
        <w:spacing w:after="30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Исполнить обязанность по уплате налогов можно следующими способами:</w:t>
      </w:r>
    </w:p>
    <w:p w:rsidR="002E5BF5" w:rsidRPr="002E5BF5" w:rsidRDefault="002E5BF5" w:rsidP="00B57253">
      <w:pPr>
        <w:numPr>
          <w:ilvl w:val="0"/>
          <w:numId w:val="2"/>
        </w:numPr>
        <w:shd w:val="clear" w:color="auto" w:fill="FFFFFF"/>
        <w:tabs>
          <w:tab w:val="left" w:pos="142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 </w:t>
      </w:r>
      <w:r w:rsidR="00B5725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сервис «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Личный кабинет налогоплательщика</w:t>
      </w:r>
      <w:r w:rsidR="00B5725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физических лиц» </w:t>
      </w: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 мобильное приложение «Налоги ФЛ»;</w:t>
      </w:r>
    </w:p>
    <w:p w:rsidR="002E5BF5" w:rsidRPr="002E5BF5" w:rsidRDefault="002E5BF5" w:rsidP="00B57253">
      <w:pPr>
        <w:numPr>
          <w:ilvl w:val="0"/>
          <w:numId w:val="2"/>
        </w:numPr>
        <w:shd w:val="clear" w:color="auto" w:fill="FFFFFF"/>
        <w:tabs>
          <w:tab w:val="left" w:pos="142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онлайн-сервиса ФНС России «Уплата налогов и пошлин»;</w:t>
      </w:r>
    </w:p>
    <w:p w:rsidR="002E5BF5" w:rsidRDefault="00832194" w:rsidP="00B57253">
      <w:pPr>
        <w:numPr>
          <w:ilvl w:val="0"/>
          <w:numId w:val="2"/>
        </w:numPr>
        <w:shd w:val="clear" w:color="auto" w:fill="FFFFFF"/>
        <w:tabs>
          <w:tab w:val="left" w:pos="142"/>
        </w:tabs>
        <w:spacing w:after="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через Единый портал государственных и муниципальных услуг</w:t>
      </w:r>
      <w:r w:rsidR="00E302F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302F6" w:rsidRPr="002E5BF5" w:rsidRDefault="00E302F6" w:rsidP="00E302F6">
      <w:pPr>
        <w:numPr>
          <w:ilvl w:val="0"/>
          <w:numId w:val="2"/>
        </w:numPr>
        <w:shd w:val="clear" w:color="auto" w:fill="FFFFFF"/>
        <w:tabs>
          <w:tab w:val="left" w:pos="142"/>
          <w:tab w:val="left" w:pos="284"/>
        </w:tabs>
        <w:spacing w:after="150" w:line="276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E5B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через отделение банка, в том числе через платежные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терминалы, принадлежащие банкам.</w:t>
      </w:r>
    </w:p>
    <w:p w:rsidR="002E5BF5" w:rsidRPr="002E5BF5" w:rsidRDefault="002E5BF5" w:rsidP="00B5725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7A74" w:rsidRPr="002E5BF5" w:rsidRDefault="00E57A74">
      <w:pPr>
        <w:rPr>
          <w:rFonts w:ascii="Times New Roman" w:hAnsi="Times New Roman" w:cs="Times New Roman"/>
          <w:sz w:val="28"/>
          <w:szCs w:val="28"/>
        </w:rPr>
      </w:pPr>
    </w:p>
    <w:sectPr w:rsidR="00E57A74" w:rsidRPr="002E5BF5" w:rsidSect="00B57253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F0A55CC"/>
    <w:multiLevelType w:val="multilevel"/>
    <w:tmpl w:val="61A2E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22000CA"/>
    <w:multiLevelType w:val="multilevel"/>
    <w:tmpl w:val="F1027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5BF5"/>
    <w:rsid w:val="002E5BF5"/>
    <w:rsid w:val="0049565A"/>
    <w:rsid w:val="004D7025"/>
    <w:rsid w:val="005860DD"/>
    <w:rsid w:val="005A2949"/>
    <w:rsid w:val="005D7A5D"/>
    <w:rsid w:val="00832194"/>
    <w:rsid w:val="00AC4FC2"/>
    <w:rsid w:val="00B57253"/>
    <w:rsid w:val="00C24590"/>
    <w:rsid w:val="00DE52D8"/>
    <w:rsid w:val="00E302F6"/>
    <w:rsid w:val="00E57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9B7392-5193-4AB7-B20E-66E3AFC3A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56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956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83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Russian Federal DPC Tax Services</Company>
  <LinksUpToDate>false</LinksUpToDate>
  <CharactersWithSpaces>1225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Рублина Екатерина Борисовна</dc:creator>
  <cp:keywords/>
  <dc:description/>
  <cp:lastModifiedBy>Богачева Карина Валерьевна</cp:lastModifiedBy>
  <cp:revision>2</cp:revision>
  <cp:lastPrinted>2026-09-09T13:17:00Z</cp:lastPrinted>
  <dcterms:created xsi:type="dcterms:W3CDTF">2026-09-25T10:36:00Z</dcterms:created>
  <dcterms:modified xsi:type="dcterms:W3CDTF">2026-09-25T10:36:00Z</dcterms:modified>
</cp:coreProperties>
</file>